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7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592"/>
      </w:tblGrid>
      <w:tr w:rsidR="005601F4" w:rsidTr="005601F4">
        <w:tblPrEx>
          <w:tblCellMar>
            <w:top w:w="0" w:type="dxa"/>
            <w:bottom w:w="0" w:type="dxa"/>
          </w:tblCellMar>
        </w:tblPrEx>
        <w:trPr>
          <w:trHeight w:val="1695"/>
        </w:trPr>
        <w:tc>
          <w:tcPr>
            <w:tcW w:w="4592" w:type="dxa"/>
            <w:tcBorders>
              <w:top w:val="nil"/>
              <w:left w:val="nil"/>
              <w:bottom w:val="nil"/>
              <w:right w:val="nil"/>
            </w:tcBorders>
          </w:tcPr>
          <w:p w:rsidR="005601F4" w:rsidRPr="005601F4" w:rsidRDefault="005601F4" w:rsidP="005601F4">
            <w:pPr>
              <w:spacing w:after="0" w:line="240" w:lineRule="auto"/>
              <w:ind w:left="55" w:right="-568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5601F4">
              <w:rPr>
                <w:rFonts w:ascii="Times New Roman" w:hAnsi="Times New Roman" w:cs="Times New Roman"/>
                <w:b/>
                <w:sz w:val="26"/>
                <w:szCs w:val="26"/>
              </w:rPr>
              <w:t>«Утверждаю»</w:t>
            </w:r>
          </w:p>
          <w:p w:rsidR="005601F4" w:rsidRPr="005601F4" w:rsidRDefault="005601F4" w:rsidP="005601F4">
            <w:pPr>
              <w:spacing w:after="0" w:line="240" w:lineRule="auto"/>
              <w:ind w:left="55" w:right="-568"/>
              <w:rPr>
                <w:rFonts w:ascii="Times New Roman" w:hAnsi="Times New Roman" w:cs="Times New Roman"/>
                <w:sz w:val="26"/>
                <w:szCs w:val="26"/>
              </w:rPr>
            </w:pPr>
            <w:r w:rsidRPr="005601F4">
              <w:rPr>
                <w:rFonts w:ascii="Times New Roman" w:hAnsi="Times New Roman" w:cs="Times New Roman"/>
                <w:sz w:val="26"/>
                <w:szCs w:val="26"/>
              </w:rPr>
              <w:t>Заместитель Главы администрации Пушкинского муниципального района</w:t>
            </w:r>
          </w:p>
          <w:p w:rsidR="005601F4" w:rsidRDefault="005601F4" w:rsidP="005601F4">
            <w:pPr>
              <w:spacing w:after="0" w:line="240" w:lineRule="auto"/>
              <w:ind w:left="55" w:right="-568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5601F4" w:rsidRPr="005601F4" w:rsidRDefault="005601F4" w:rsidP="005601F4">
            <w:pPr>
              <w:spacing w:after="0" w:line="360" w:lineRule="auto"/>
              <w:ind w:left="55" w:right="-568"/>
              <w:rPr>
                <w:rFonts w:ascii="Times New Roman" w:hAnsi="Times New Roman" w:cs="Times New Roman"/>
                <w:sz w:val="24"/>
                <w:szCs w:val="24"/>
              </w:rPr>
            </w:pPr>
            <w:r w:rsidRPr="005601F4">
              <w:rPr>
                <w:rFonts w:ascii="Times New Roman" w:hAnsi="Times New Roman" w:cs="Times New Roman"/>
                <w:sz w:val="26"/>
                <w:szCs w:val="26"/>
              </w:rPr>
              <w:t xml:space="preserve">_____________________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Д.С. Толмачёв</w:t>
            </w:r>
          </w:p>
        </w:tc>
      </w:tr>
    </w:tbl>
    <w:tbl>
      <w:tblPr>
        <w:tblpPr w:leftFromText="180" w:rightFromText="180" w:vertAnchor="text" w:horzAnchor="page" w:tblpX="5848" w:tblpY="-190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15"/>
        <w:gridCol w:w="4305"/>
        <w:gridCol w:w="700"/>
      </w:tblGrid>
      <w:tr w:rsidR="005601F4" w:rsidTr="005601F4">
        <w:tblPrEx>
          <w:tblCellMar>
            <w:top w:w="0" w:type="dxa"/>
            <w:bottom w:w="0" w:type="dxa"/>
          </w:tblCellMar>
        </w:tblPrEx>
        <w:trPr>
          <w:trHeight w:val="3548"/>
        </w:trPr>
        <w:tc>
          <w:tcPr>
            <w:tcW w:w="592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601F4" w:rsidRDefault="005601F4" w:rsidP="005601F4">
            <w:pPr>
              <w:spacing w:after="0" w:line="240" w:lineRule="auto"/>
              <w:ind w:right="-568" w:firstLine="709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5601F4">
              <w:rPr>
                <w:rFonts w:ascii="Times New Roman" w:hAnsi="Times New Roman" w:cs="Times New Roman"/>
                <w:b/>
                <w:sz w:val="26"/>
                <w:szCs w:val="26"/>
              </w:rPr>
              <w:t>«Согласовано»</w:t>
            </w:r>
          </w:p>
          <w:p w:rsidR="005601F4" w:rsidRPr="005601F4" w:rsidRDefault="005601F4" w:rsidP="005601F4">
            <w:pPr>
              <w:spacing w:after="0" w:line="240" w:lineRule="auto"/>
              <w:ind w:right="-568" w:firstLine="709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5601F4">
              <w:rPr>
                <w:rFonts w:ascii="Times New Roman" w:hAnsi="Times New Roman" w:cs="Times New Roman"/>
                <w:sz w:val="26"/>
                <w:szCs w:val="26"/>
              </w:rPr>
              <w:t>Начальник отдела по делам молодежи,</w:t>
            </w:r>
          </w:p>
          <w:p w:rsidR="005601F4" w:rsidRDefault="005601F4" w:rsidP="005601F4">
            <w:pPr>
              <w:spacing w:after="0" w:line="240" w:lineRule="auto"/>
              <w:ind w:right="-568" w:firstLine="709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ф</w:t>
            </w:r>
            <w:r w:rsidRPr="005601F4">
              <w:rPr>
                <w:rFonts w:ascii="Times New Roman" w:hAnsi="Times New Roman" w:cs="Times New Roman"/>
                <w:sz w:val="26"/>
                <w:szCs w:val="26"/>
              </w:rPr>
              <w:t xml:space="preserve">изической культуры и спорта </w:t>
            </w:r>
          </w:p>
          <w:p w:rsidR="005601F4" w:rsidRDefault="005601F4" w:rsidP="005601F4">
            <w:pPr>
              <w:spacing w:after="0" w:line="240" w:lineRule="auto"/>
              <w:ind w:right="-568" w:firstLine="709"/>
              <w:rPr>
                <w:rFonts w:ascii="Times New Roman" w:hAnsi="Times New Roman" w:cs="Times New Roman"/>
                <w:sz w:val="26"/>
                <w:szCs w:val="26"/>
              </w:rPr>
            </w:pPr>
            <w:r w:rsidRPr="005601F4">
              <w:rPr>
                <w:rFonts w:ascii="Times New Roman" w:hAnsi="Times New Roman" w:cs="Times New Roman"/>
                <w:sz w:val="26"/>
                <w:szCs w:val="26"/>
              </w:rPr>
              <w:t xml:space="preserve">Управления развития отраслей </w:t>
            </w:r>
          </w:p>
          <w:p w:rsidR="005601F4" w:rsidRDefault="005601F4" w:rsidP="005601F4">
            <w:pPr>
              <w:spacing w:after="0" w:line="240" w:lineRule="auto"/>
              <w:ind w:right="-568" w:firstLine="709"/>
              <w:rPr>
                <w:rFonts w:ascii="Times New Roman" w:hAnsi="Times New Roman" w:cs="Times New Roman"/>
                <w:sz w:val="26"/>
                <w:szCs w:val="26"/>
              </w:rPr>
            </w:pPr>
            <w:r w:rsidRPr="005601F4">
              <w:rPr>
                <w:rFonts w:ascii="Times New Roman" w:hAnsi="Times New Roman" w:cs="Times New Roman"/>
                <w:sz w:val="26"/>
                <w:szCs w:val="26"/>
              </w:rPr>
              <w:t xml:space="preserve">социальной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Pr="005601F4">
              <w:rPr>
                <w:rFonts w:ascii="Times New Roman" w:hAnsi="Times New Roman" w:cs="Times New Roman"/>
                <w:sz w:val="26"/>
                <w:szCs w:val="26"/>
              </w:rPr>
              <w:t xml:space="preserve">сферы </w:t>
            </w:r>
          </w:p>
          <w:p w:rsidR="005601F4" w:rsidRDefault="005601F4" w:rsidP="005601F4">
            <w:pPr>
              <w:spacing w:after="0" w:line="240" w:lineRule="auto"/>
              <w:ind w:right="-568" w:firstLine="709"/>
              <w:rPr>
                <w:rFonts w:ascii="Times New Roman" w:hAnsi="Times New Roman" w:cs="Times New Roman"/>
                <w:sz w:val="26"/>
                <w:szCs w:val="26"/>
              </w:rPr>
            </w:pPr>
            <w:r w:rsidRPr="005601F4">
              <w:rPr>
                <w:rFonts w:ascii="Times New Roman" w:hAnsi="Times New Roman" w:cs="Times New Roman"/>
                <w:sz w:val="26"/>
                <w:szCs w:val="26"/>
              </w:rPr>
              <w:t xml:space="preserve">администрации </w:t>
            </w:r>
            <w:proofErr w:type="gramStart"/>
            <w:r w:rsidRPr="005601F4">
              <w:rPr>
                <w:rFonts w:ascii="Times New Roman" w:hAnsi="Times New Roman" w:cs="Times New Roman"/>
                <w:sz w:val="26"/>
                <w:szCs w:val="26"/>
              </w:rPr>
              <w:t>Пушкинского</w:t>
            </w:r>
            <w:proofErr w:type="gramEnd"/>
            <w:r w:rsidRPr="005601F4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</w:p>
          <w:p w:rsidR="005601F4" w:rsidRPr="005601F4" w:rsidRDefault="005601F4" w:rsidP="005601F4">
            <w:pPr>
              <w:spacing w:after="0" w:line="240" w:lineRule="auto"/>
              <w:ind w:right="-568" w:firstLine="709"/>
              <w:rPr>
                <w:rFonts w:ascii="Times New Roman" w:hAnsi="Times New Roman" w:cs="Times New Roman"/>
                <w:sz w:val="26"/>
                <w:szCs w:val="26"/>
              </w:rPr>
            </w:pPr>
            <w:r w:rsidRPr="005601F4">
              <w:rPr>
                <w:rFonts w:ascii="Times New Roman" w:hAnsi="Times New Roman" w:cs="Times New Roman"/>
                <w:sz w:val="26"/>
                <w:szCs w:val="26"/>
              </w:rPr>
              <w:t>муниципального района</w:t>
            </w:r>
          </w:p>
          <w:p w:rsidR="005601F4" w:rsidRPr="005601F4" w:rsidRDefault="005601F4" w:rsidP="005601F4">
            <w:pPr>
              <w:spacing w:after="0" w:line="360" w:lineRule="auto"/>
              <w:ind w:right="-568" w:firstLine="709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5601F4" w:rsidRPr="005601F4" w:rsidRDefault="005601F4" w:rsidP="005601F4">
            <w:pPr>
              <w:spacing w:after="0" w:line="360" w:lineRule="auto"/>
              <w:ind w:right="-568" w:firstLine="709"/>
              <w:rPr>
                <w:rFonts w:ascii="Times New Roman" w:hAnsi="Times New Roman" w:cs="Times New Roman"/>
                <w:sz w:val="26"/>
                <w:szCs w:val="26"/>
              </w:rPr>
            </w:pPr>
            <w:r w:rsidRPr="005601F4">
              <w:rPr>
                <w:rFonts w:ascii="Times New Roman" w:hAnsi="Times New Roman" w:cs="Times New Roman"/>
                <w:sz w:val="26"/>
                <w:szCs w:val="26"/>
              </w:rPr>
              <w:t>__________________ А.А. Никитин</w:t>
            </w:r>
          </w:p>
          <w:p w:rsidR="005601F4" w:rsidRPr="005601F4" w:rsidRDefault="005601F4" w:rsidP="005601F4">
            <w:pPr>
              <w:spacing w:after="0" w:line="360" w:lineRule="auto"/>
              <w:ind w:right="-568"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601F4" w:rsidRPr="005601F4" w:rsidRDefault="005601F4" w:rsidP="005601F4">
            <w:pPr>
              <w:spacing w:after="0" w:line="240" w:lineRule="auto"/>
              <w:ind w:right="-568" w:firstLine="709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5601F4">
              <w:rPr>
                <w:rFonts w:ascii="Times New Roman" w:hAnsi="Times New Roman" w:cs="Times New Roman"/>
                <w:b/>
                <w:sz w:val="26"/>
                <w:szCs w:val="26"/>
              </w:rPr>
              <w:t>«Согласовано»</w:t>
            </w:r>
          </w:p>
          <w:p w:rsidR="005601F4" w:rsidRPr="005601F4" w:rsidRDefault="005601F4" w:rsidP="005601F4">
            <w:pPr>
              <w:spacing w:after="0" w:line="240" w:lineRule="auto"/>
              <w:ind w:right="-568" w:firstLine="709"/>
              <w:rPr>
                <w:rFonts w:ascii="Times New Roman" w:hAnsi="Times New Roman" w:cs="Times New Roman"/>
                <w:sz w:val="26"/>
                <w:szCs w:val="26"/>
              </w:rPr>
            </w:pPr>
            <w:r w:rsidRPr="005601F4">
              <w:rPr>
                <w:rFonts w:ascii="Times New Roman" w:hAnsi="Times New Roman" w:cs="Times New Roman"/>
                <w:sz w:val="26"/>
                <w:szCs w:val="26"/>
              </w:rPr>
              <w:t>Руководитель ДЮСТК «Д</w:t>
            </w:r>
            <w:r>
              <w:rPr>
                <w:rFonts w:ascii="Times New Roman" w:hAnsi="Times New Roman" w:cs="Times New Roman"/>
                <w:sz w:val="26"/>
                <w:szCs w:val="26"/>
              </w:rPr>
              <w:t>и</w:t>
            </w:r>
            <w:r w:rsidRPr="005601F4">
              <w:rPr>
                <w:rFonts w:ascii="Times New Roman" w:hAnsi="Times New Roman" w:cs="Times New Roman"/>
                <w:sz w:val="26"/>
                <w:szCs w:val="26"/>
              </w:rPr>
              <w:t>визион юниор»</w:t>
            </w:r>
          </w:p>
          <w:p w:rsidR="005601F4" w:rsidRPr="005601F4" w:rsidRDefault="005601F4" w:rsidP="005601F4">
            <w:pPr>
              <w:spacing w:after="0" w:line="240" w:lineRule="auto"/>
              <w:ind w:right="-568" w:firstLine="709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5601F4" w:rsidRPr="005601F4" w:rsidRDefault="005601F4" w:rsidP="005601F4">
            <w:pPr>
              <w:spacing w:after="0" w:line="360" w:lineRule="auto"/>
              <w:ind w:right="-568"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5601F4">
              <w:rPr>
                <w:rFonts w:ascii="Times New Roman" w:hAnsi="Times New Roman" w:cs="Times New Roman"/>
                <w:sz w:val="26"/>
                <w:szCs w:val="26"/>
              </w:rPr>
              <w:t xml:space="preserve">__________________ С.В. </w:t>
            </w:r>
            <w:proofErr w:type="spellStart"/>
            <w:r w:rsidRPr="005601F4">
              <w:rPr>
                <w:rFonts w:ascii="Times New Roman" w:hAnsi="Times New Roman" w:cs="Times New Roman"/>
                <w:sz w:val="26"/>
                <w:szCs w:val="26"/>
              </w:rPr>
              <w:t>Паршкова</w:t>
            </w:r>
            <w:proofErr w:type="spellEnd"/>
          </w:p>
        </w:tc>
      </w:tr>
      <w:tr w:rsidR="005601F4" w:rsidTr="005601F4">
        <w:tblPrEx>
          <w:tblCellMar>
            <w:top w:w="0" w:type="dxa"/>
            <w:bottom w:w="0" w:type="dxa"/>
          </w:tblCellMar>
        </w:tblPrEx>
        <w:trPr>
          <w:trHeight w:val="360"/>
        </w:trPr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</w:tcPr>
          <w:p w:rsidR="005601F4" w:rsidRDefault="005601F4" w:rsidP="005601F4">
            <w:pPr>
              <w:spacing w:after="0" w:line="360" w:lineRule="auto"/>
              <w:ind w:right="-56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305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601F4" w:rsidRDefault="005601F4" w:rsidP="005601F4">
            <w:pPr>
              <w:spacing w:after="0" w:line="360" w:lineRule="auto"/>
              <w:ind w:right="-568" w:firstLine="709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</w:tcPr>
          <w:p w:rsidR="005601F4" w:rsidRDefault="005601F4" w:rsidP="005601F4">
            <w:pPr>
              <w:spacing w:after="0" w:line="360" w:lineRule="auto"/>
              <w:ind w:right="-56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601F4" w:rsidTr="005601F4">
        <w:tblPrEx>
          <w:tblCellMar>
            <w:top w:w="0" w:type="dxa"/>
            <w:bottom w:w="0" w:type="dxa"/>
          </w:tblCellMar>
        </w:tblPrEx>
        <w:trPr>
          <w:trHeight w:val="885"/>
        </w:trPr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</w:tcPr>
          <w:p w:rsidR="005601F4" w:rsidRDefault="005601F4" w:rsidP="005601F4">
            <w:pPr>
              <w:spacing w:after="0" w:line="360" w:lineRule="auto"/>
              <w:ind w:right="-56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30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5601F4" w:rsidRDefault="005601F4" w:rsidP="005601F4">
            <w:pPr>
              <w:spacing w:after="0" w:line="360" w:lineRule="auto"/>
              <w:ind w:right="-56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</w:tcPr>
          <w:p w:rsidR="005601F4" w:rsidRDefault="005601F4" w:rsidP="005601F4">
            <w:pPr>
              <w:spacing w:after="0" w:line="360" w:lineRule="auto"/>
              <w:ind w:right="-56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5601F4" w:rsidRDefault="005601F4" w:rsidP="00AE009E">
      <w:pPr>
        <w:spacing w:after="0" w:line="360" w:lineRule="auto"/>
        <w:ind w:right="-568"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601F4" w:rsidRDefault="005601F4" w:rsidP="00AE009E">
      <w:pPr>
        <w:spacing w:after="0" w:line="360" w:lineRule="auto"/>
        <w:ind w:right="-568"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-1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127"/>
      </w:tblGrid>
      <w:tr w:rsidR="005601F4" w:rsidTr="005601F4">
        <w:tblPrEx>
          <w:tblCellMar>
            <w:top w:w="0" w:type="dxa"/>
            <w:bottom w:w="0" w:type="dxa"/>
          </w:tblCellMar>
        </w:tblPrEx>
        <w:trPr>
          <w:trHeight w:val="1425"/>
        </w:trPr>
        <w:tc>
          <w:tcPr>
            <w:tcW w:w="5127" w:type="dxa"/>
            <w:tcBorders>
              <w:top w:val="nil"/>
              <w:left w:val="nil"/>
              <w:bottom w:val="nil"/>
              <w:right w:val="nil"/>
            </w:tcBorders>
          </w:tcPr>
          <w:p w:rsidR="005601F4" w:rsidRDefault="005601F4" w:rsidP="005601F4">
            <w:pPr>
              <w:spacing w:after="0" w:line="240" w:lineRule="auto"/>
              <w:ind w:right="-568" w:firstLine="709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  <w:p w:rsidR="005601F4" w:rsidRDefault="005601F4" w:rsidP="005601F4">
            <w:pPr>
              <w:spacing w:after="0" w:line="240" w:lineRule="auto"/>
              <w:ind w:right="-568" w:firstLine="709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  <w:p w:rsidR="005601F4" w:rsidRPr="005601F4" w:rsidRDefault="005601F4" w:rsidP="005601F4">
            <w:pPr>
              <w:spacing w:after="0" w:line="240" w:lineRule="auto"/>
              <w:ind w:right="-568" w:firstLine="709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5601F4">
              <w:rPr>
                <w:rFonts w:ascii="Times New Roman" w:hAnsi="Times New Roman" w:cs="Times New Roman"/>
                <w:b/>
                <w:sz w:val="26"/>
                <w:szCs w:val="26"/>
              </w:rPr>
              <w:t>«Согласовано»</w:t>
            </w:r>
          </w:p>
          <w:p w:rsidR="005601F4" w:rsidRPr="005601F4" w:rsidRDefault="005601F4" w:rsidP="005601F4">
            <w:pPr>
              <w:spacing w:after="0" w:line="240" w:lineRule="auto"/>
              <w:ind w:right="-568" w:firstLine="709"/>
              <w:rPr>
                <w:rFonts w:ascii="Times New Roman" w:hAnsi="Times New Roman" w:cs="Times New Roman"/>
                <w:sz w:val="26"/>
                <w:szCs w:val="26"/>
              </w:rPr>
            </w:pPr>
            <w:r w:rsidRPr="005601F4">
              <w:rPr>
                <w:rFonts w:ascii="Times New Roman" w:hAnsi="Times New Roman" w:cs="Times New Roman"/>
                <w:sz w:val="26"/>
                <w:szCs w:val="26"/>
              </w:rPr>
              <w:t>Директор МБУ ДК «</w:t>
            </w:r>
            <w:proofErr w:type="spellStart"/>
            <w:r w:rsidRPr="005601F4">
              <w:rPr>
                <w:rFonts w:ascii="Times New Roman" w:hAnsi="Times New Roman" w:cs="Times New Roman"/>
                <w:sz w:val="26"/>
                <w:szCs w:val="26"/>
              </w:rPr>
              <w:t>Левково</w:t>
            </w:r>
            <w:proofErr w:type="spellEnd"/>
            <w:r w:rsidRPr="005601F4">
              <w:rPr>
                <w:rFonts w:ascii="Times New Roman" w:hAnsi="Times New Roman" w:cs="Times New Roman"/>
                <w:sz w:val="26"/>
                <w:szCs w:val="26"/>
              </w:rPr>
              <w:t>»</w:t>
            </w:r>
          </w:p>
          <w:p w:rsidR="005601F4" w:rsidRPr="005601F4" w:rsidRDefault="005601F4" w:rsidP="005601F4">
            <w:pPr>
              <w:spacing w:after="0" w:line="360" w:lineRule="auto"/>
              <w:ind w:right="-568" w:firstLine="709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5601F4" w:rsidRPr="005601F4" w:rsidRDefault="005601F4" w:rsidP="005601F4">
            <w:pPr>
              <w:spacing w:after="0" w:line="360" w:lineRule="auto"/>
              <w:ind w:right="-568" w:firstLine="709"/>
              <w:rPr>
                <w:rFonts w:ascii="Times New Roman" w:hAnsi="Times New Roman" w:cs="Times New Roman"/>
                <w:sz w:val="26"/>
                <w:szCs w:val="26"/>
              </w:rPr>
            </w:pPr>
            <w:r w:rsidRPr="005601F4">
              <w:rPr>
                <w:rFonts w:ascii="Times New Roman" w:hAnsi="Times New Roman" w:cs="Times New Roman"/>
                <w:sz w:val="26"/>
                <w:szCs w:val="26"/>
              </w:rPr>
              <w:t xml:space="preserve">________________ Ю.Д. </w:t>
            </w:r>
            <w:proofErr w:type="spellStart"/>
            <w:r w:rsidRPr="005601F4">
              <w:rPr>
                <w:rFonts w:ascii="Times New Roman" w:hAnsi="Times New Roman" w:cs="Times New Roman"/>
                <w:sz w:val="26"/>
                <w:szCs w:val="26"/>
              </w:rPr>
              <w:t>Алексиенко</w:t>
            </w:r>
            <w:proofErr w:type="spellEnd"/>
          </w:p>
          <w:p w:rsidR="005601F4" w:rsidRDefault="005601F4" w:rsidP="005601F4">
            <w:pPr>
              <w:spacing w:after="0" w:line="360" w:lineRule="auto"/>
              <w:ind w:right="-568" w:firstLine="709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601F4" w:rsidRDefault="005601F4" w:rsidP="005601F4">
            <w:pPr>
              <w:spacing w:after="0" w:line="360" w:lineRule="auto"/>
              <w:ind w:right="-568" w:firstLine="709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909ED" w:rsidRPr="00A67C77" w:rsidRDefault="00197793" w:rsidP="00AE009E">
      <w:pPr>
        <w:spacing w:after="0" w:line="360" w:lineRule="auto"/>
        <w:ind w:right="-568" w:firstLine="709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</w:t>
      </w:r>
      <w:r w:rsidR="00D909ED" w:rsidRPr="00A67C77">
        <w:rPr>
          <w:rFonts w:ascii="Times New Roman" w:hAnsi="Times New Roman" w:cs="Times New Roman"/>
          <w:b/>
          <w:sz w:val="26"/>
          <w:szCs w:val="26"/>
        </w:rPr>
        <w:t>Положение</w:t>
      </w:r>
    </w:p>
    <w:p w:rsidR="00D909ED" w:rsidRPr="00A67C77" w:rsidRDefault="00D909ED" w:rsidP="00AE00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67C77">
        <w:rPr>
          <w:rFonts w:ascii="Times New Roman" w:hAnsi="Times New Roman" w:cs="Times New Roman"/>
          <w:b/>
          <w:sz w:val="26"/>
          <w:szCs w:val="26"/>
        </w:rPr>
        <w:t xml:space="preserve">о </w:t>
      </w:r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проведение открытого соревнования по ралли спринту</w:t>
      </w:r>
    </w:p>
    <w:p w:rsidR="00D909ED" w:rsidRPr="00A67C77" w:rsidRDefault="00F049A6" w:rsidP="00AE00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«</w:t>
      </w:r>
      <w:proofErr w:type="spellStart"/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Автомасленица-Пушкино</w:t>
      </w:r>
      <w:proofErr w:type="spellEnd"/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2019</w:t>
      </w:r>
      <w:r w:rsidR="00D909ED"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»</w:t>
      </w:r>
    </w:p>
    <w:p w:rsidR="00D909ED" w:rsidRPr="00A67C77" w:rsidRDefault="00D909ED" w:rsidP="00AE009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E35F47" w:rsidRPr="00A67C77" w:rsidRDefault="00E35F47" w:rsidP="00197793">
      <w:pPr>
        <w:pStyle w:val="a3"/>
        <w:numPr>
          <w:ilvl w:val="0"/>
          <w:numId w:val="1"/>
        </w:numPr>
        <w:spacing w:after="0" w:line="276" w:lineRule="auto"/>
        <w:ind w:firstLine="709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67C77">
        <w:rPr>
          <w:rFonts w:ascii="Times New Roman" w:hAnsi="Times New Roman" w:cs="Times New Roman"/>
          <w:b/>
          <w:sz w:val="26"/>
          <w:szCs w:val="26"/>
        </w:rPr>
        <w:t>Общие положения</w:t>
      </w:r>
    </w:p>
    <w:p w:rsidR="00E35F47" w:rsidRPr="00A67C77" w:rsidRDefault="00380BC9" w:rsidP="00A67C77">
      <w:pPr>
        <w:spacing w:after="0" w:line="276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A67C77">
        <w:rPr>
          <w:rFonts w:ascii="Times New Roman" w:hAnsi="Times New Roman" w:cs="Times New Roman"/>
          <w:sz w:val="26"/>
          <w:szCs w:val="26"/>
        </w:rPr>
        <w:tab/>
        <w:t xml:space="preserve">1.1. </w:t>
      </w:r>
      <w:r w:rsidR="00E35F47" w:rsidRPr="00A67C77">
        <w:rPr>
          <w:rFonts w:ascii="Times New Roman" w:hAnsi="Times New Roman" w:cs="Times New Roman"/>
          <w:sz w:val="26"/>
          <w:szCs w:val="26"/>
        </w:rPr>
        <w:t>Открытые соревнования по ралли спринту «</w:t>
      </w:r>
      <w:proofErr w:type="spellStart"/>
      <w:r w:rsidR="00E35F47" w:rsidRPr="00A67C77">
        <w:rPr>
          <w:rFonts w:ascii="Times New Roman" w:hAnsi="Times New Roman" w:cs="Times New Roman"/>
          <w:sz w:val="26"/>
          <w:szCs w:val="26"/>
        </w:rPr>
        <w:t>Автомасленица</w:t>
      </w:r>
      <w:proofErr w:type="spellEnd"/>
      <w:r w:rsidR="00E35F47" w:rsidRPr="00A67C77">
        <w:rPr>
          <w:rFonts w:ascii="Times New Roman" w:hAnsi="Times New Roman" w:cs="Times New Roman"/>
          <w:sz w:val="26"/>
          <w:szCs w:val="26"/>
        </w:rPr>
        <w:t xml:space="preserve"> – Пушкино 2019» проводятся в соответствии с Календарным планом физкультурных и спортивных мероприятий Пушкинского муниципального района на 2019 год.</w:t>
      </w:r>
    </w:p>
    <w:p w:rsidR="00380BC9" w:rsidRPr="00A67C77" w:rsidRDefault="00380BC9" w:rsidP="00A67C77">
      <w:pPr>
        <w:pStyle w:val="a3"/>
        <w:spacing w:after="0" w:line="276" w:lineRule="auto"/>
        <w:ind w:left="0"/>
        <w:jc w:val="both"/>
        <w:rPr>
          <w:rFonts w:ascii="Times New Roman" w:hAnsi="Times New Roman" w:cs="Times New Roman"/>
          <w:sz w:val="26"/>
          <w:szCs w:val="26"/>
        </w:rPr>
      </w:pPr>
      <w:r w:rsidRPr="00A67C77">
        <w:rPr>
          <w:rFonts w:ascii="Times New Roman" w:hAnsi="Times New Roman" w:cs="Times New Roman"/>
          <w:sz w:val="26"/>
          <w:szCs w:val="26"/>
        </w:rPr>
        <w:tab/>
        <w:t xml:space="preserve">1.3.Данное соревнование является любительским и проводится в соответствии с требованиями данного положения. </w:t>
      </w:r>
    </w:p>
    <w:p w:rsidR="00380BC9" w:rsidRPr="00A67C77" w:rsidRDefault="00380BC9" w:rsidP="00A67C77">
      <w:pPr>
        <w:pStyle w:val="a3"/>
        <w:spacing w:after="0" w:line="276" w:lineRule="auto"/>
        <w:ind w:left="0"/>
        <w:jc w:val="both"/>
        <w:rPr>
          <w:rFonts w:ascii="Times New Roman" w:hAnsi="Times New Roman" w:cs="Times New Roman"/>
          <w:sz w:val="26"/>
          <w:szCs w:val="26"/>
        </w:rPr>
      </w:pPr>
      <w:r w:rsidRPr="00A67C77">
        <w:rPr>
          <w:rFonts w:ascii="Times New Roman" w:hAnsi="Times New Roman" w:cs="Times New Roman"/>
          <w:sz w:val="26"/>
          <w:szCs w:val="26"/>
        </w:rPr>
        <w:tab/>
        <w:t xml:space="preserve">1.4.Соревнование проводится на замкнутой трассе, ограниченной снеговыми отвалами, ограничительной лентой, конусами и покрышками.  </w:t>
      </w:r>
    </w:p>
    <w:p w:rsidR="00380BC9" w:rsidRPr="00A67C77" w:rsidRDefault="00380BC9" w:rsidP="00A67C77">
      <w:pPr>
        <w:pStyle w:val="a3"/>
        <w:spacing w:after="0" w:line="276" w:lineRule="auto"/>
        <w:ind w:left="0"/>
        <w:jc w:val="both"/>
        <w:rPr>
          <w:rFonts w:ascii="Times New Roman" w:hAnsi="Times New Roman" w:cs="Times New Roman"/>
          <w:sz w:val="26"/>
          <w:szCs w:val="26"/>
        </w:rPr>
      </w:pPr>
      <w:r w:rsidRPr="00A67C77">
        <w:rPr>
          <w:rFonts w:ascii="Times New Roman" w:hAnsi="Times New Roman" w:cs="Times New Roman"/>
          <w:sz w:val="26"/>
          <w:szCs w:val="26"/>
        </w:rPr>
        <w:tab/>
        <w:t xml:space="preserve">1.5. Соревнование проводится как спринтерское ралли, состоящее из одного скоростного участка и одного упражнения.  </w:t>
      </w:r>
    </w:p>
    <w:p w:rsidR="00380BC9" w:rsidRPr="00A67C77" w:rsidRDefault="00380BC9" w:rsidP="00A67C77">
      <w:pPr>
        <w:pStyle w:val="a3"/>
        <w:spacing w:after="0" w:line="276" w:lineRule="auto"/>
        <w:ind w:left="0"/>
        <w:jc w:val="both"/>
        <w:rPr>
          <w:rFonts w:ascii="Times New Roman" w:hAnsi="Times New Roman" w:cs="Times New Roman"/>
          <w:sz w:val="26"/>
          <w:szCs w:val="26"/>
        </w:rPr>
      </w:pPr>
      <w:r w:rsidRPr="00A67C77">
        <w:rPr>
          <w:rFonts w:ascii="Times New Roman" w:hAnsi="Times New Roman" w:cs="Times New Roman"/>
          <w:sz w:val="26"/>
          <w:szCs w:val="26"/>
        </w:rPr>
        <w:tab/>
        <w:t>1.6.Распитие спиртных напитков на территории полигона строго запрещено, лица в нетрезвом состоянии будут удалены с территории полигона.</w:t>
      </w:r>
    </w:p>
    <w:p w:rsidR="00E35F47" w:rsidRPr="00A67C77" w:rsidRDefault="00380BC9" w:rsidP="00A67C77">
      <w:pPr>
        <w:pStyle w:val="a3"/>
        <w:spacing w:after="0" w:line="276" w:lineRule="auto"/>
        <w:ind w:left="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A67C77">
        <w:rPr>
          <w:rFonts w:ascii="Times New Roman" w:hAnsi="Times New Roman" w:cs="Times New Roman"/>
          <w:b/>
          <w:sz w:val="26"/>
          <w:szCs w:val="26"/>
        </w:rPr>
        <w:tab/>
      </w:r>
      <w:r w:rsidR="00E35F47" w:rsidRPr="00A67C77">
        <w:rPr>
          <w:rFonts w:ascii="Times New Roman" w:hAnsi="Times New Roman" w:cs="Times New Roman"/>
          <w:sz w:val="26"/>
          <w:szCs w:val="26"/>
        </w:rPr>
        <w:t>1.</w:t>
      </w:r>
      <w:r w:rsidRPr="00A67C77">
        <w:rPr>
          <w:rFonts w:ascii="Times New Roman" w:hAnsi="Times New Roman" w:cs="Times New Roman"/>
          <w:sz w:val="26"/>
          <w:szCs w:val="26"/>
        </w:rPr>
        <w:t>7</w:t>
      </w:r>
      <w:r w:rsidR="00E35F47" w:rsidRPr="00A67C77">
        <w:rPr>
          <w:rFonts w:ascii="Times New Roman" w:hAnsi="Times New Roman" w:cs="Times New Roman"/>
          <w:sz w:val="26"/>
          <w:szCs w:val="26"/>
        </w:rPr>
        <w:t>. Задачами соревнований являются:</w:t>
      </w:r>
    </w:p>
    <w:p w:rsidR="002B2B80" w:rsidRPr="00A67C77" w:rsidRDefault="002B2B80" w:rsidP="00A67C77">
      <w:pPr>
        <w:pStyle w:val="a3"/>
        <w:numPr>
          <w:ilvl w:val="0"/>
          <w:numId w:val="4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67C77">
        <w:rPr>
          <w:rFonts w:ascii="Times New Roman" w:hAnsi="Times New Roman" w:cs="Times New Roman"/>
          <w:sz w:val="26"/>
          <w:szCs w:val="26"/>
        </w:rPr>
        <w:t xml:space="preserve">популяризация автомобильного спорта среди автолюбителей и привлечение их к занятию автомобильным спортом; </w:t>
      </w:r>
    </w:p>
    <w:p w:rsidR="002B2B80" w:rsidRPr="00A67C77" w:rsidRDefault="002B2B80" w:rsidP="00A67C77">
      <w:pPr>
        <w:pStyle w:val="a3"/>
        <w:numPr>
          <w:ilvl w:val="0"/>
          <w:numId w:val="4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67C77">
        <w:rPr>
          <w:rFonts w:ascii="Times New Roman" w:hAnsi="Times New Roman" w:cs="Times New Roman"/>
          <w:sz w:val="26"/>
          <w:szCs w:val="26"/>
        </w:rPr>
        <w:t>совершенствование навыков управления автомобилем и его безопасной эксплуатации в различных дорожных условиях;</w:t>
      </w:r>
    </w:p>
    <w:p w:rsidR="002B2B80" w:rsidRPr="00A67C77" w:rsidRDefault="002B2B80" w:rsidP="00A67C77">
      <w:pPr>
        <w:pStyle w:val="a3"/>
        <w:numPr>
          <w:ilvl w:val="0"/>
          <w:numId w:val="4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67C77">
        <w:rPr>
          <w:rFonts w:ascii="Times New Roman" w:hAnsi="Times New Roman" w:cs="Times New Roman"/>
          <w:sz w:val="26"/>
          <w:szCs w:val="26"/>
        </w:rPr>
        <w:t xml:space="preserve">пропаганда Правил дорожного движения; </w:t>
      </w:r>
    </w:p>
    <w:p w:rsidR="002B2B80" w:rsidRPr="00A67C77" w:rsidRDefault="002B2B80" w:rsidP="00A67C77">
      <w:pPr>
        <w:pStyle w:val="a3"/>
        <w:numPr>
          <w:ilvl w:val="0"/>
          <w:numId w:val="4"/>
        </w:numPr>
        <w:spacing w:after="0" w:line="276" w:lineRule="auto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67C77">
        <w:rPr>
          <w:rFonts w:ascii="Times New Roman" w:hAnsi="Times New Roman" w:cs="Times New Roman"/>
          <w:sz w:val="26"/>
          <w:szCs w:val="26"/>
        </w:rPr>
        <w:t>привлечение внимания молодежи к техническим видам спорта, как форме проведения досуга, и пропаганда здорового образа жизни.</w:t>
      </w:r>
    </w:p>
    <w:p w:rsidR="00E35F47" w:rsidRPr="00A67C77" w:rsidRDefault="00E35F47" w:rsidP="00A67C77">
      <w:pPr>
        <w:spacing w:after="0" w:line="276" w:lineRule="auto"/>
        <w:ind w:firstLine="709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A67C77" w:rsidRDefault="00A67C77" w:rsidP="0019779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A67C77" w:rsidRDefault="00A67C77" w:rsidP="0019779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197793" w:rsidRPr="00A67C77" w:rsidRDefault="00AE2A38" w:rsidP="0019779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67C77">
        <w:rPr>
          <w:rFonts w:ascii="Times New Roman" w:hAnsi="Times New Roman" w:cs="Times New Roman"/>
          <w:b/>
          <w:sz w:val="26"/>
          <w:szCs w:val="26"/>
        </w:rPr>
        <w:lastRenderedPageBreak/>
        <w:t>2.Организаторы соревнования</w:t>
      </w:r>
    </w:p>
    <w:p w:rsidR="00AE2A38" w:rsidRPr="00A67C77" w:rsidRDefault="00E35F47" w:rsidP="00A67C77">
      <w:pPr>
        <w:spacing w:after="0" w:line="276" w:lineRule="auto"/>
        <w:ind w:firstLine="709"/>
        <w:jc w:val="both"/>
        <w:rPr>
          <w:rFonts w:ascii="Times New Roman" w:hAnsi="Times New Roman" w:cs="Times New Roman"/>
          <w:b/>
          <w:sz w:val="26"/>
          <w:szCs w:val="26"/>
        </w:rPr>
      </w:pPr>
      <w:r w:rsidRPr="00A67C7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Организаторами соревнований являются отдел по делам молодежи, физической культуры и спорту </w:t>
      </w:r>
      <w:proofErr w:type="gramStart"/>
      <w:r w:rsidRPr="00A67C77">
        <w:rPr>
          <w:rFonts w:ascii="Times New Roman" w:eastAsia="Times New Roman" w:hAnsi="Times New Roman" w:cs="Times New Roman"/>
          <w:sz w:val="26"/>
          <w:szCs w:val="26"/>
          <w:lang w:eastAsia="ru-RU"/>
        </w:rPr>
        <w:t>Управления развития отраслей социальной сферы администрации Пушкинского муниципального района</w:t>
      </w:r>
      <w:proofErr w:type="gramEnd"/>
      <w:r w:rsidRPr="00A67C7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с</w:t>
      </w:r>
      <w:r w:rsidR="00AE2A38" w:rsidRPr="00A67C77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портивно-технический кружок «Дивизион-Юниор»</w:t>
      </w:r>
      <w:r w:rsidR="006F4F5D" w:rsidRPr="00A67C77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A67C77" w:rsidRDefault="00A67C77" w:rsidP="00AE00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D909ED" w:rsidRPr="00A67C77" w:rsidRDefault="00AE2A38" w:rsidP="00AE00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3.Время и место проведения соревнования</w:t>
      </w:r>
    </w:p>
    <w:p w:rsidR="00AE2A38" w:rsidRPr="00A67C77" w:rsidRDefault="00AE2A38" w:rsidP="00A67C77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Дата:</w:t>
      </w:r>
      <w:r w:rsidRPr="00A67C7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FE279E" w:rsidRPr="00A67C77">
        <w:rPr>
          <w:rFonts w:ascii="Times New Roman" w:eastAsia="Times New Roman" w:hAnsi="Times New Roman" w:cs="Times New Roman"/>
          <w:sz w:val="26"/>
          <w:szCs w:val="26"/>
          <w:lang w:eastAsia="ru-RU"/>
        </w:rPr>
        <w:t>9 марта 2019</w:t>
      </w:r>
      <w:r w:rsidRPr="00A67C7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г.</w:t>
      </w:r>
    </w:p>
    <w:p w:rsidR="00AE2A38" w:rsidRPr="00A67C77" w:rsidRDefault="00AE2A38" w:rsidP="00A67C77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Время</w:t>
      </w:r>
      <w:r w:rsidR="00380BC9" w:rsidRPr="00A67C7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:</w:t>
      </w:r>
      <w:r w:rsidR="00FE279E" w:rsidRPr="00A67C7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9</w:t>
      </w:r>
      <w:r w:rsidRPr="00A67C77">
        <w:rPr>
          <w:rFonts w:ascii="Times New Roman" w:eastAsia="Times New Roman" w:hAnsi="Times New Roman" w:cs="Times New Roman"/>
          <w:sz w:val="26"/>
          <w:szCs w:val="26"/>
          <w:lang w:eastAsia="ru-RU"/>
        </w:rPr>
        <w:t>:00 – 17:00</w:t>
      </w:r>
    </w:p>
    <w:p w:rsidR="00F02CB3" w:rsidRPr="00A67C77" w:rsidRDefault="00AE2A38" w:rsidP="00A67C77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Место: </w:t>
      </w:r>
      <w:r w:rsidR="0079074C" w:rsidRPr="00A67C7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50:13:0050418:52 Московская область, Пушкинский район, </w:t>
      </w:r>
      <w:proofErr w:type="gramStart"/>
      <w:r w:rsidR="0079074C" w:rsidRPr="00A67C77">
        <w:rPr>
          <w:rFonts w:ascii="Times New Roman" w:eastAsia="Times New Roman" w:hAnsi="Times New Roman" w:cs="Times New Roman"/>
          <w:sz w:val="26"/>
          <w:szCs w:val="26"/>
          <w:lang w:eastAsia="ru-RU"/>
        </w:rPr>
        <w:t>г</w:t>
      </w:r>
      <w:proofErr w:type="gramEnd"/>
      <w:r w:rsidR="0079074C" w:rsidRPr="00A67C7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Пушкино, Ярославское шоссе, 38 км, владение 1 (с. </w:t>
      </w:r>
      <w:proofErr w:type="spellStart"/>
      <w:r w:rsidR="0079074C" w:rsidRPr="00A67C77">
        <w:rPr>
          <w:rFonts w:ascii="Times New Roman" w:eastAsia="Times New Roman" w:hAnsi="Times New Roman" w:cs="Times New Roman"/>
          <w:sz w:val="26"/>
          <w:szCs w:val="26"/>
          <w:lang w:eastAsia="ru-RU"/>
        </w:rPr>
        <w:t>Братовщина</w:t>
      </w:r>
      <w:proofErr w:type="spellEnd"/>
      <w:r w:rsidR="0079074C" w:rsidRPr="00A67C7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напротив реки </w:t>
      </w:r>
      <w:proofErr w:type="spellStart"/>
      <w:r w:rsidR="0079074C" w:rsidRPr="00A67C77">
        <w:rPr>
          <w:rFonts w:ascii="Times New Roman" w:eastAsia="Times New Roman" w:hAnsi="Times New Roman" w:cs="Times New Roman"/>
          <w:sz w:val="26"/>
          <w:szCs w:val="26"/>
          <w:lang w:eastAsia="ru-RU"/>
        </w:rPr>
        <w:t>Скалбы</w:t>
      </w:r>
      <w:proofErr w:type="spellEnd"/>
      <w:r w:rsidR="0079074C" w:rsidRPr="00A67C77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="00A67C77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380BC9" w:rsidRPr="00A67C77" w:rsidRDefault="00380BC9" w:rsidP="00197793">
      <w:pPr>
        <w:spacing w:after="0" w:line="276" w:lineRule="auto"/>
        <w:ind w:firstLine="709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F02CB3" w:rsidRPr="00A67C77" w:rsidRDefault="00380BC9" w:rsidP="00AE009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67C77">
        <w:rPr>
          <w:rFonts w:ascii="Times New Roman" w:hAnsi="Times New Roman" w:cs="Times New Roman"/>
          <w:b/>
          <w:sz w:val="26"/>
          <w:szCs w:val="26"/>
        </w:rPr>
        <w:t>4</w:t>
      </w:r>
      <w:r w:rsidR="00F02CB3" w:rsidRPr="00A67C77">
        <w:rPr>
          <w:rFonts w:ascii="Times New Roman" w:hAnsi="Times New Roman" w:cs="Times New Roman"/>
          <w:b/>
          <w:sz w:val="26"/>
          <w:szCs w:val="26"/>
        </w:rPr>
        <w:t>. Программа проведения соревнования</w:t>
      </w:r>
    </w:p>
    <w:p w:rsidR="00F02CB3" w:rsidRPr="00A67C77" w:rsidRDefault="00FE279E" w:rsidP="00197793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67C77">
        <w:rPr>
          <w:rFonts w:ascii="Times New Roman" w:hAnsi="Times New Roman" w:cs="Times New Roman"/>
          <w:b/>
          <w:sz w:val="26"/>
          <w:szCs w:val="26"/>
        </w:rPr>
        <w:t>9:00-10:3</w:t>
      </w:r>
      <w:r w:rsidR="00F02CB3" w:rsidRPr="00A67C77">
        <w:rPr>
          <w:rFonts w:ascii="Times New Roman" w:hAnsi="Times New Roman" w:cs="Times New Roman"/>
          <w:b/>
          <w:sz w:val="26"/>
          <w:szCs w:val="26"/>
        </w:rPr>
        <w:t>0</w:t>
      </w:r>
      <w:r w:rsidR="00F02CB3" w:rsidRPr="00A67C77">
        <w:rPr>
          <w:rFonts w:ascii="Times New Roman" w:hAnsi="Times New Roman" w:cs="Times New Roman"/>
          <w:sz w:val="26"/>
          <w:szCs w:val="26"/>
        </w:rPr>
        <w:t xml:space="preserve"> сбор участников, подготовка техники</w:t>
      </w:r>
      <w:r w:rsidRPr="00A67C77">
        <w:rPr>
          <w:rFonts w:ascii="Times New Roman" w:hAnsi="Times New Roman" w:cs="Times New Roman"/>
          <w:sz w:val="26"/>
          <w:szCs w:val="26"/>
        </w:rPr>
        <w:t>, регистрация участников</w:t>
      </w:r>
    </w:p>
    <w:p w:rsidR="00FE279E" w:rsidRPr="00A67C77" w:rsidRDefault="00FE279E" w:rsidP="00197793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67C77">
        <w:rPr>
          <w:rFonts w:ascii="Times New Roman" w:hAnsi="Times New Roman" w:cs="Times New Roman"/>
          <w:b/>
          <w:sz w:val="26"/>
          <w:szCs w:val="26"/>
        </w:rPr>
        <w:t>10:30-11</w:t>
      </w:r>
      <w:r w:rsidR="00F02CB3" w:rsidRPr="00A67C77">
        <w:rPr>
          <w:rFonts w:ascii="Times New Roman" w:hAnsi="Times New Roman" w:cs="Times New Roman"/>
          <w:b/>
          <w:sz w:val="26"/>
          <w:szCs w:val="26"/>
        </w:rPr>
        <w:t>:00</w:t>
      </w:r>
      <w:r w:rsidR="00F02CB3" w:rsidRPr="00A67C77">
        <w:rPr>
          <w:rFonts w:ascii="Times New Roman" w:hAnsi="Times New Roman" w:cs="Times New Roman"/>
          <w:sz w:val="26"/>
          <w:szCs w:val="26"/>
        </w:rPr>
        <w:t xml:space="preserve"> </w:t>
      </w:r>
      <w:r w:rsidRPr="00A67C77">
        <w:rPr>
          <w:rFonts w:ascii="Times New Roman" w:hAnsi="Times New Roman" w:cs="Times New Roman"/>
          <w:sz w:val="26"/>
          <w:szCs w:val="26"/>
        </w:rPr>
        <w:t xml:space="preserve"> торжественное открытие соревнований, брифинг </w:t>
      </w:r>
    </w:p>
    <w:p w:rsidR="00F02CB3" w:rsidRPr="00A67C77" w:rsidRDefault="00FE279E" w:rsidP="00197793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67C77">
        <w:rPr>
          <w:rFonts w:ascii="Times New Roman" w:hAnsi="Times New Roman" w:cs="Times New Roman"/>
          <w:b/>
          <w:sz w:val="26"/>
          <w:szCs w:val="26"/>
        </w:rPr>
        <w:t>11</w:t>
      </w:r>
      <w:r w:rsidR="00F02CB3" w:rsidRPr="00A67C77">
        <w:rPr>
          <w:rFonts w:ascii="Times New Roman" w:hAnsi="Times New Roman" w:cs="Times New Roman"/>
          <w:b/>
          <w:sz w:val="26"/>
          <w:szCs w:val="26"/>
        </w:rPr>
        <w:t>:30</w:t>
      </w:r>
      <w:r w:rsidR="00F02CB3" w:rsidRPr="00A67C77">
        <w:rPr>
          <w:rFonts w:ascii="Times New Roman" w:hAnsi="Times New Roman" w:cs="Times New Roman"/>
          <w:sz w:val="26"/>
          <w:szCs w:val="26"/>
        </w:rPr>
        <w:t xml:space="preserve"> </w:t>
      </w:r>
      <w:r w:rsidRPr="00A67C77">
        <w:rPr>
          <w:rFonts w:ascii="Times New Roman" w:hAnsi="Times New Roman" w:cs="Times New Roman"/>
          <w:sz w:val="26"/>
          <w:szCs w:val="26"/>
        </w:rPr>
        <w:t xml:space="preserve"> начало заездов</w:t>
      </w:r>
    </w:p>
    <w:p w:rsidR="00F02CB3" w:rsidRPr="00A67C77" w:rsidRDefault="00F02CB3" w:rsidP="00197793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67C77">
        <w:rPr>
          <w:rFonts w:ascii="Times New Roman" w:hAnsi="Times New Roman" w:cs="Times New Roman"/>
          <w:b/>
          <w:sz w:val="26"/>
          <w:szCs w:val="26"/>
        </w:rPr>
        <w:t>16:00-17:00</w:t>
      </w:r>
      <w:r w:rsidRPr="00A67C77">
        <w:rPr>
          <w:rFonts w:ascii="Times New Roman" w:hAnsi="Times New Roman" w:cs="Times New Roman"/>
          <w:sz w:val="26"/>
          <w:szCs w:val="26"/>
        </w:rPr>
        <w:t xml:space="preserve"> награждение победителей и призёров </w:t>
      </w:r>
    </w:p>
    <w:p w:rsidR="00F02CB3" w:rsidRPr="00A67C77" w:rsidRDefault="00F02CB3" w:rsidP="00197793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67C77">
        <w:rPr>
          <w:rFonts w:ascii="Times New Roman" w:hAnsi="Times New Roman" w:cs="Times New Roman"/>
          <w:sz w:val="26"/>
          <w:szCs w:val="26"/>
        </w:rPr>
        <w:t xml:space="preserve">Расписание может быть скорректировано в зависимости от количества участников и/или непреодолимых обстоятельств.  </w:t>
      </w:r>
    </w:p>
    <w:p w:rsidR="00380BC9" w:rsidRPr="00A67C77" w:rsidRDefault="00380BC9" w:rsidP="00AE00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F02CB3" w:rsidRPr="00A67C77" w:rsidRDefault="00380BC9" w:rsidP="00AE00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5</w:t>
      </w:r>
      <w:r w:rsidR="00F73338" w:rsidRPr="00A67C7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. Участники</w:t>
      </w:r>
      <w:r w:rsidRPr="00A67C7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соревнований</w:t>
      </w:r>
    </w:p>
    <w:p w:rsidR="00F73338" w:rsidRPr="00A67C77" w:rsidRDefault="00380BC9" w:rsidP="0019779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5</w:t>
      </w:r>
      <w:r w:rsidR="00F73338"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.1. Участником соревнований может стать любой водитель, выступающий на автомобиле категории "В" и имеющий действующее на территории РФ водительское удостоверение установленного образца. </w:t>
      </w:r>
    </w:p>
    <w:p w:rsidR="00F73338" w:rsidRPr="00A67C77" w:rsidRDefault="00380BC9" w:rsidP="0019779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5</w:t>
      </w:r>
      <w:r w:rsidR="00F73338"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.2. Автомобиль должен быть технически исправен и оборудован исправными ремнями безопасности. Технический комиссар соревнований вправе не допустить автомобиль до участия, если исправность автомобиля или его безопасность вызывает у него сомнения.</w:t>
      </w:r>
    </w:p>
    <w:p w:rsidR="00F73338" w:rsidRPr="00A67C77" w:rsidRDefault="00380BC9" w:rsidP="0019779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5</w:t>
      </w:r>
      <w:r w:rsidR="00F73338"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.3. Оргкомитет соревнования рекомендует Участникам во время прохождения дистанции находиться в застегнутом защитном шлеме автомобильного или мотоциклетного типа. </w:t>
      </w:r>
      <w:r w:rsidR="00F73338"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Участники, выступающие на автомобилях с каркасом безопасности, без защитного шлема на старт не допускаются.</w:t>
      </w:r>
      <w:r w:rsidR="00F73338"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:rsidR="00F73338" w:rsidRPr="00A67C77" w:rsidRDefault="00380BC9" w:rsidP="0019779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5</w:t>
      </w:r>
      <w:r w:rsidR="00F73338"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.4. Автомобили участников </w:t>
      </w:r>
      <w:r w:rsidR="002D17E1"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могут</w:t>
      </w:r>
      <w:r w:rsidR="00F73338"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быть оборудованы зимними шинами, предназначенными для движения по дорогам общего пользования. Летние шины ЗАПРЕЩЕНЫ. </w:t>
      </w:r>
      <w:proofErr w:type="gramStart"/>
      <w:r w:rsidR="00F73338"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Шины с «тренировочным» (1.5мм) и «спортивным» (4.5мм) шипом ЗАПРЕЩЕНЫ.</w:t>
      </w:r>
      <w:proofErr w:type="gramEnd"/>
      <w:r w:rsidR="00F73338"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Запрещены шины, ошипованные самостоятельно</w:t>
      </w:r>
      <w:r w:rsidR="00F73338"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. Решение по спорным вопросам выносит Техническим комиссар соревнования.</w:t>
      </w:r>
    </w:p>
    <w:p w:rsidR="00380BC9" w:rsidRPr="00A67C77" w:rsidRDefault="00380BC9" w:rsidP="00AE00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197793" w:rsidRPr="00A67C77" w:rsidRDefault="00197793" w:rsidP="00AE00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197793" w:rsidRPr="00A67C77" w:rsidRDefault="00197793" w:rsidP="00AE00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A67C77" w:rsidRDefault="00A67C77" w:rsidP="00AE00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A35F1E" w:rsidRPr="00A67C77" w:rsidRDefault="00380BC9" w:rsidP="00AE00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lastRenderedPageBreak/>
        <w:t>6</w:t>
      </w:r>
      <w:r w:rsidR="00A35F1E" w:rsidRPr="00A67C7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. </w:t>
      </w:r>
      <w:r w:rsidRPr="00A67C7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С</w:t>
      </w:r>
      <w:r w:rsidR="00A35F1E" w:rsidRPr="00A67C7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хема трассы</w:t>
      </w:r>
    </w:p>
    <w:p w:rsidR="00A35F1E" w:rsidRPr="00A67C77" w:rsidRDefault="00A35F1E" w:rsidP="00A35F1E">
      <w:pPr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E0F7D" w:rsidRPr="00A67C77" w:rsidRDefault="00F049A6" w:rsidP="00A35F1E">
      <w:pPr>
        <w:jc w:val="both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b/>
          <w:noProof/>
          <w:sz w:val="26"/>
          <w:szCs w:val="26"/>
          <w:lang w:eastAsia="ru-RU"/>
        </w:rPr>
        <w:drawing>
          <wp:inline distT="0" distB="0" distL="0" distR="0">
            <wp:extent cx="5940425" cy="8070850"/>
            <wp:effectExtent l="19050" t="0" r="3175" b="0"/>
            <wp:docPr id="2" name="Рисунок 1" descr="схем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хема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070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0AD5" w:rsidRPr="00A67C77" w:rsidRDefault="00BE0F7D" w:rsidP="00AE009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Направление движения–против часовой стрелки. Покрытие трассы– </w:t>
      </w:r>
      <w:proofErr w:type="gramStart"/>
      <w:r w:rsidRPr="00A67C77">
        <w:rPr>
          <w:rFonts w:ascii="Times New Roman" w:eastAsia="Times New Roman" w:hAnsi="Times New Roman" w:cs="Times New Roman"/>
          <w:sz w:val="26"/>
          <w:szCs w:val="26"/>
          <w:lang w:eastAsia="ru-RU"/>
        </w:rPr>
        <w:t>сн</w:t>
      </w:r>
      <w:proofErr w:type="gramEnd"/>
      <w:r w:rsidRPr="00A67C77">
        <w:rPr>
          <w:rFonts w:ascii="Times New Roman" w:eastAsia="Times New Roman" w:hAnsi="Times New Roman" w:cs="Times New Roman"/>
          <w:sz w:val="26"/>
          <w:szCs w:val="26"/>
          <w:lang w:eastAsia="ru-RU"/>
        </w:rPr>
        <w:t>ег, лёд.</w:t>
      </w:r>
    </w:p>
    <w:p w:rsidR="00380BC9" w:rsidRPr="00A67C77" w:rsidRDefault="00380BC9" w:rsidP="00AE009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197793" w:rsidRPr="00A67C77" w:rsidRDefault="00197793" w:rsidP="00AE00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</w:p>
    <w:p w:rsidR="00A55A57" w:rsidRPr="00A67C77" w:rsidRDefault="00197793" w:rsidP="00AE00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lastRenderedPageBreak/>
        <w:t>7</w:t>
      </w:r>
      <w:r w:rsidR="00A55A57"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. </w:t>
      </w:r>
      <w:r w:rsidR="00A55A57"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A55A57"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Количество заездов, их продолжительность, состав, очерёдность стартов</w:t>
      </w:r>
    </w:p>
    <w:p w:rsidR="00A55A57" w:rsidRPr="00A67C77" w:rsidRDefault="00A55A57" w:rsidP="0019779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Каждый участник может выполнить: один </w:t>
      </w:r>
      <w:proofErr w:type="gramStart"/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заезд</w:t>
      </w:r>
      <w:proofErr w:type="gramEnd"/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состоящий из </w:t>
      </w:r>
      <w:r w:rsidR="00FE279E"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трех</w:t>
      </w: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зачётных кругов.</w:t>
      </w:r>
    </w:p>
    <w:p w:rsidR="00536550" w:rsidRPr="00A67C77" w:rsidRDefault="00536550" w:rsidP="0019779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В случае схода с трассы, потребовавшего постороннюю помощь (эвакуацию)- заезд аннулируется </w:t>
      </w:r>
    </w:p>
    <w:p w:rsidR="00A55A57" w:rsidRPr="00A67C77" w:rsidRDefault="00A55A57" w:rsidP="0019779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Дополнительный заезд:</w:t>
      </w:r>
    </w:p>
    <w:p w:rsidR="00A55A57" w:rsidRPr="00A67C77" w:rsidRDefault="00FE279E" w:rsidP="0019779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Второй заезд состоит из трех</w:t>
      </w:r>
      <w:r w:rsidR="00A55A57"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зачётных кругов Итоговым результатом соревнования, согласно Регламенту, считается лучшее время по сумме времён зачётных кругов. </w:t>
      </w:r>
    </w:p>
    <w:p w:rsidR="00197793" w:rsidRPr="00A67C77" w:rsidRDefault="00197793" w:rsidP="0019779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На одном автомобиле могут участвовать несколько водителей (не более двух). </w:t>
      </w:r>
    </w:p>
    <w:p w:rsidR="00197793" w:rsidRPr="00A67C77" w:rsidRDefault="00197793" w:rsidP="0019779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Водитель вовремя мероприятия должен быть пристегнут ремнем безопасности, также рекомендовано наличие шлема в противном случае водитель будет дисквалифицирован. </w:t>
      </w:r>
    </w:p>
    <w:p w:rsidR="00197793" w:rsidRPr="00A67C77" w:rsidRDefault="00197793" w:rsidP="0019779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Перевозка пассажиров - допускается один пассажир на переднем сиденье в качестве штурмана, пристегнутый ремнями безопасности и в шлеме.</w:t>
      </w:r>
    </w:p>
    <w:p w:rsidR="00197793" w:rsidRPr="00A67C77" w:rsidRDefault="00197793" w:rsidP="0019779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Организаторы вправе отказать участнику в регистрации без объяснения причин.   </w:t>
      </w:r>
    </w:p>
    <w:p w:rsidR="00197793" w:rsidRPr="00A67C77" w:rsidRDefault="00197793" w:rsidP="0019779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A55A57" w:rsidRPr="00A67C77" w:rsidRDefault="00197793" w:rsidP="00AE00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8</w:t>
      </w:r>
      <w:r w:rsidR="00A55A57"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. Определение результатов</w:t>
      </w:r>
    </w:p>
    <w:p w:rsidR="00A55A57" w:rsidRPr="00A67C77" w:rsidRDefault="00A55A57" w:rsidP="0019779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По окончании соревнований выявляется список участников, занявших места с первого по последнее в каждом зачетном классе.  </w:t>
      </w:r>
    </w:p>
    <w:p w:rsidR="00197793" w:rsidRPr="00A67C77" w:rsidRDefault="00197793" w:rsidP="00AE00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</w:p>
    <w:p w:rsidR="00A55A57" w:rsidRPr="00A67C77" w:rsidRDefault="00197793" w:rsidP="00AE00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9</w:t>
      </w:r>
      <w:r w:rsidR="00A55A57"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. Награждение</w:t>
      </w:r>
    </w:p>
    <w:p w:rsidR="00A55A57" w:rsidRPr="00A67C77" w:rsidRDefault="00A55A57" w:rsidP="0019779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Участники, занявшие призовые места в своем зачетном классе награждаются медалями, грамотами.   </w:t>
      </w:r>
    </w:p>
    <w:p w:rsidR="00A55A57" w:rsidRPr="00A67C77" w:rsidRDefault="00A55A57" w:rsidP="00AE00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1</w:t>
      </w:r>
      <w:r w:rsidR="00197793"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0</w:t>
      </w:r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.Классификация участников</w:t>
      </w:r>
    </w:p>
    <w:p w:rsidR="00A55A57" w:rsidRPr="00A67C77" w:rsidRDefault="00A55A57" w:rsidP="0019779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Участники соревнования разделяются по классам в соответствии с типом привода колёс автомобилей, на которых они выступают:</w:t>
      </w:r>
    </w:p>
    <w:p w:rsidR="00A55A57" w:rsidRPr="00A67C77" w:rsidRDefault="00A55A57" w:rsidP="0019779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задний привод</w:t>
      </w:r>
      <w:r w:rsidR="002B2B80"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;</w:t>
      </w: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:rsidR="00A55A57" w:rsidRPr="00A67C77" w:rsidRDefault="00A55A57" w:rsidP="0019779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передний привод</w:t>
      </w:r>
      <w:r w:rsidR="002B2B80"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;</w:t>
      </w:r>
    </w:p>
    <w:p w:rsidR="00A55A57" w:rsidRPr="00A67C77" w:rsidRDefault="00A55A57" w:rsidP="0019779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полный привод</w:t>
      </w:r>
      <w:r w:rsidR="002B2B80"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</w:t>
      </w:r>
    </w:p>
    <w:p w:rsidR="00197793" w:rsidRPr="00A67C77" w:rsidRDefault="00197793" w:rsidP="0019779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При регистрации, участник получает стартовый номер. Номера необходимо наклеить на заднее правое боковое стекло автомобиля. Иное размещение стартового номера возможно только с разрешения Технического комиссара.   </w:t>
      </w:r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</w:t>
      </w:r>
    </w:p>
    <w:p w:rsidR="00A67C77" w:rsidRPr="00A67C77" w:rsidRDefault="00A67C77" w:rsidP="0019779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</w:p>
    <w:p w:rsidR="00A67C77" w:rsidRPr="00A67C77" w:rsidRDefault="00A67C77" w:rsidP="00A67C77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11. Требования к участникам мероприятия</w:t>
      </w:r>
    </w:p>
    <w:p w:rsidR="00A67C77" w:rsidRPr="00A67C77" w:rsidRDefault="00A67C77" w:rsidP="00A67C77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11.1. Все участники мероприятия должны безоговорочно выполнять требования судей в процессе участия в соревновании;  </w:t>
      </w:r>
    </w:p>
    <w:p w:rsidR="00A67C77" w:rsidRPr="00A67C77" w:rsidRDefault="00A67C77" w:rsidP="00A67C77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11.2. Все участники мероприятия берут на себя ответственность за ущерб имуществу и здоровью третьих лиц и согласны с тем, что трасса соревнований физически доступна для присутствия зрителей и их имущества;  </w:t>
      </w:r>
    </w:p>
    <w:p w:rsidR="00A67C77" w:rsidRPr="00A67C77" w:rsidRDefault="00A67C77" w:rsidP="00A67C77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 xml:space="preserve">11.3. В ситуации возникновения опасности причинения вреда третьим лицам, в процессе заездов на трассе, любой участник должен принять все меры в первую очередь к предупреждению такой опасности;  </w:t>
      </w:r>
    </w:p>
    <w:p w:rsidR="00A67C77" w:rsidRPr="00A67C77" w:rsidRDefault="00A67C77" w:rsidP="00A67C77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11.4. Все участники мероприятия берут на себя ответственность за возможный ущерб собственному здоровью и имуществу, и согласны с тем, что трасса соревнований является спортивным треком, подготовленным для проведения тренировочных соревнований.   </w:t>
      </w:r>
    </w:p>
    <w:p w:rsidR="00A67C77" w:rsidRPr="00A67C77" w:rsidRDefault="00A67C77" w:rsidP="00A67C77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К соревнованию могут быть допущены дети в возрасте с 10 до 18 лет, на специальных кроссовых автомобилях, подготовленных по техническим требованиям федерации автоспорта, с разрешения родителей и имеющие подготовку по автоспорту.</w:t>
      </w:r>
    </w:p>
    <w:p w:rsidR="00A67C77" w:rsidRPr="00A67C77" w:rsidRDefault="00A67C77" w:rsidP="00197793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</w:p>
    <w:p w:rsidR="00A55A57" w:rsidRPr="00A67C77" w:rsidRDefault="00536550" w:rsidP="00AE00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1</w:t>
      </w:r>
      <w:r w:rsidR="00A67C77"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2</w:t>
      </w:r>
      <w:r w:rsidR="00A55A57"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.Поведение на трассе</w:t>
      </w:r>
    </w:p>
    <w:p w:rsidR="00A55A57" w:rsidRPr="00A67C77" w:rsidRDefault="00A55A57" w:rsidP="00A67C77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 случае аварийной остановки автомобиля (поломка, вылет), если Участник не имеет возможности самостоятельно и немедленно продолжить выполнение заезда, он обязан включить "сигнал аварийной остановки", покинуть автомобиль и находиться неподалеку от него в безопасной зоне до момента остановки заезда (для эвакуации автомобиля или освобождения трассы). Маршал безопасности на трассе при этом останавливает заезд и вызывает автомобиль для помощи или эвакуации Участника.</w:t>
      </w:r>
    </w:p>
    <w:p w:rsidR="00A55A57" w:rsidRPr="00A67C77" w:rsidRDefault="00A55A57" w:rsidP="00A67C77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Предупреждающие сигналы: </w:t>
      </w:r>
    </w:p>
    <w:p w:rsidR="00A55A57" w:rsidRPr="00A67C77" w:rsidRDefault="00A55A57" w:rsidP="00A67C77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Сигналы об опасности</w:t>
      </w: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(возможной помехе или заметном сближении с впереди идущим Участником) подаётся маршалом безопасности при помощи кругообразных движений </w:t>
      </w:r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жёлтым флагом</w:t>
      </w: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. </w:t>
      </w:r>
    </w:p>
    <w:p w:rsidR="00A55A57" w:rsidRPr="00A67C77" w:rsidRDefault="00A55A57" w:rsidP="00A67C77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Сигнал об остановке заезда</w:t>
      </w: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подается маршалом безопасности при помощи крестообразного движения </w:t>
      </w:r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красным флагом</w:t>
      </w: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. </w:t>
      </w:r>
    </w:p>
    <w:p w:rsidR="00A55A57" w:rsidRPr="00A67C77" w:rsidRDefault="00A55A57" w:rsidP="00A67C77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Сигнал о возобновлении движения</w:t>
      </w: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на трассе подается маршалом безопасности при помощи </w:t>
      </w:r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желтого флага</w:t>
      </w: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, неподвижно поднятым вверх.  </w:t>
      </w:r>
    </w:p>
    <w:p w:rsidR="00A67C77" w:rsidRPr="00A67C77" w:rsidRDefault="00A67C77" w:rsidP="00AE00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</w:p>
    <w:p w:rsidR="002B2B80" w:rsidRPr="00A67C77" w:rsidRDefault="00536550" w:rsidP="00AE00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1</w:t>
      </w:r>
      <w:r w:rsid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3</w:t>
      </w:r>
      <w:r w:rsidR="00AE009E"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. Документы</w:t>
      </w:r>
    </w:p>
    <w:p w:rsidR="002B2B80" w:rsidRPr="00A67C77" w:rsidRDefault="00A55A57" w:rsidP="00A67C77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На </w:t>
      </w:r>
      <w:r w:rsidR="00A67C77"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а</w:t>
      </w: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дминистративной проверке участники должны в обязательном порядке предъявить следующие документы:          </w:t>
      </w:r>
    </w:p>
    <w:p w:rsidR="002B2B80" w:rsidRPr="00A67C77" w:rsidRDefault="00A55A57" w:rsidP="00A67C77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Водительское удостоверение установленного образца;      </w:t>
      </w:r>
    </w:p>
    <w:p w:rsidR="002B2B80" w:rsidRPr="00A67C77" w:rsidRDefault="00A55A57" w:rsidP="00A67C77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Свидетельство о регистрации автомобиля в ГИБДД;          </w:t>
      </w:r>
    </w:p>
    <w:p w:rsidR="002B2B80" w:rsidRPr="00A67C77" w:rsidRDefault="00A55A57" w:rsidP="00A67C77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Страховка ОСАГО</w:t>
      </w:r>
      <w:r w:rsidR="002B2B80"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;</w:t>
      </w: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</w:t>
      </w:r>
    </w:p>
    <w:p w:rsidR="002B2B80" w:rsidRPr="00A67C77" w:rsidRDefault="00A55A57" w:rsidP="00A67C77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- Заполненную форму Заявки на участие в мероприятии. </w:t>
      </w:r>
    </w:p>
    <w:p w:rsidR="00A67C77" w:rsidRPr="00A67C77" w:rsidRDefault="00A67C77" w:rsidP="00AE00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</w:p>
    <w:p w:rsidR="002B2B80" w:rsidRPr="00A67C77" w:rsidRDefault="00A55A57" w:rsidP="00AE00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1</w:t>
      </w:r>
      <w:r w:rsid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4</w:t>
      </w:r>
      <w:r w:rsidRPr="00A67C77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. Ответственность</w:t>
      </w:r>
    </w:p>
    <w:p w:rsidR="002B2B80" w:rsidRPr="00A67C77" w:rsidRDefault="00A55A57" w:rsidP="00A67C77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A67C7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Организаторы не несут никакой ответственности за материальный ущерб и здоровье, причиненные или полученные водителями в ходе мероприятия. Вся ответственность возлагается на непосредственных виновников. Организатор не несет ответственности перед водителями за возможные ДТП, к которым они окажутся причастными.   </w:t>
      </w:r>
    </w:p>
    <w:p w:rsidR="00A67C77" w:rsidRPr="00A67C77" w:rsidRDefault="00A67C77" w:rsidP="00AE009E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  <w:highlight w:val="yellow"/>
          <w:lang w:eastAsia="ru-RU"/>
        </w:rPr>
      </w:pPr>
    </w:p>
    <w:p w:rsidR="00CA61EC" w:rsidRPr="00A67C77" w:rsidRDefault="00CA61EC" w:rsidP="00CA61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CA61EC" w:rsidRPr="00A67C77" w:rsidRDefault="00A67C77" w:rsidP="00CA61E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67C77">
        <w:rPr>
          <w:rFonts w:ascii="Times New Roman" w:hAnsi="Times New Roman" w:cs="Times New Roman"/>
          <w:b/>
          <w:sz w:val="26"/>
          <w:szCs w:val="26"/>
        </w:rPr>
        <w:t>1</w:t>
      </w:r>
      <w:r>
        <w:rPr>
          <w:rFonts w:ascii="Times New Roman" w:hAnsi="Times New Roman" w:cs="Times New Roman"/>
          <w:b/>
          <w:sz w:val="26"/>
          <w:szCs w:val="26"/>
        </w:rPr>
        <w:t>5</w:t>
      </w:r>
      <w:r w:rsidR="00CA61EC" w:rsidRPr="00A67C77">
        <w:rPr>
          <w:rFonts w:ascii="Times New Roman" w:hAnsi="Times New Roman" w:cs="Times New Roman"/>
          <w:b/>
          <w:sz w:val="26"/>
          <w:szCs w:val="26"/>
        </w:rPr>
        <w:t>. Обеспечение безопасности участников и зрителей соревнований</w:t>
      </w:r>
    </w:p>
    <w:p w:rsidR="00CA61EC" w:rsidRPr="00A67C77" w:rsidRDefault="00CA61EC" w:rsidP="00A67C77">
      <w:pPr>
        <w:spacing w:after="0"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67C77">
        <w:rPr>
          <w:rFonts w:ascii="Times New Roman" w:hAnsi="Times New Roman" w:cs="Times New Roman"/>
          <w:sz w:val="26"/>
          <w:szCs w:val="26"/>
        </w:rPr>
        <w:t xml:space="preserve">Отдел по делам молодежи, физической культуры и спорта </w:t>
      </w:r>
      <w:proofErr w:type="gramStart"/>
      <w:r w:rsidRPr="00A67C77">
        <w:rPr>
          <w:rFonts w:ascii="Times New Roman" w:hAnsi="Times New Roman" w:cs="Times New Roman"/>
          <w:sz w:val="26"/>
          <w:szCs w:val="26"/>
        </w:rPr>
        <w:t>Управления развития отраслей социальной сферы администрации Пушкинского муниципального</w:t>
      </w:r>
      <w:proofErr w:type="gramEnd"/>
      <w:r w:rsidRPr="00A67C77">
        <w:rPr>
          <w:rFonts w:ascii="Times New Roman" w:hAnsi="Times New Roman" w:cs="Times New Roman"/>
          <w:sz w:val="26"/>
          <w:szCs w:val="26"/>
        </w:rPr>
        <w:t xml:space="preserve"> района, своевременно уведомляет </w:t>
      </w:r>
      <w:r w:rsidR="00A67C77">
        <w:rPr>
          <w:rFonts w:ascii="Times New Roman" w:hAnsi="Times New Roman" w:cs="Times New Roman"/>
          <w:sz w:val="26"/>
          <w:szCs w:val="26"/>
        </w:rPr>
        <w:t>Управление</w:t>
      </w:r>
      <w:r w:rsidRPr="00A67C77">
        <w:rPr>
          <w:rFonts w:ascii="Times New Roman" w:hAnsi="Times New Roman" w:cs="Times New Roman"/>
          <w:sz w:val="26"/>
          <w:szCs w:val="26"/>
        </w:rPr>
        <w:t xml:space="preserve"> территориальной безопасности администрации Пушкинского муниципального района об организации мероприятий по охране общественного порядка, антитеррористической защищенности, обеспечение безопасности участников и зрителей на время проведения соревнований.</w:t>
      </w:r>
    </w:p>
    <w:p w:rsidR="00A55A57" w:rsidRPr="00A67C77" w:rsidRDefault="00A55A57" w:rsidP="00AE00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sectPr w:rsidR="00A55A57" w:rsidRPr="00A67C77" w:rsidSect="00197793">
      <w:pgSz w:w="11906" w:h="16838"/>
      <w:pgMar w:top="567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F262C8"/>
    <w:multiLevelType w:val="hybridMultilevel"/>
    <w:tmpl w:val="CB82F5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4484C06"/>
    <w:multiLevelType w:val="multilevel"/>
    <w:tmpl w:val="B3F8AF68"/>
    <w:lvl w:ilvl="0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2">
    <w:nsid w:val="5E441B4B"/>
    <w:multiLevelType w:val="hybridMultilevel"/>
    <w:tmpl w:val="800EF88A"/>
    <w:lvl w:ilvl="0" w:tplc="2CCAB154">
      <w:start w:val="1"/>
      <w:numFmt w:val="bullet"/>
      <w:suff w:val="space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775393B"/>
    <w:multiLevelType w:val="hybridMultilevel"/>
    <w:tmpl w:val="49ACBAF0"/>
    <w:lvl w:ilvl="0" w:tplc="605ABB34">
      <w:start w:val="1"/>
      <w:numFmt w:val="bullet"/>
      <w:suff w:val="space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909ED"/>
    <w:rsid w:val="000D7F5E"/>
    <w:rsid w:val="00197793"/>
    <w:rsid w:val="002217C8"/>
    <w:rsid w:val="002B2B80"/>
    <w:rsid w:val="002D17E1"/>
    <w:rsid w:val="00380BC9"/>
    <w:rsid w:val="004A318C"/>
    <w:rsid w:val="005009A8"/>
    <w:rsid w:val="00536550"/>
    <w:rsid w:val="0053661D"/>
    <w:rsid w:val="00545969"/>
    <w:rsid w:val="005601F4"/>
    <w:rsid w:val="00683EB1"/>
    <w:rsid w:val="006F4F5D"/>
    <w:rsid w:val="0079074C"/>
    <w:rsid w:val="007E0595"/>
    <w:rsid w:val="00803045"/>
    <w:rsid w:val="00835E2B"/>
    <w:rsid w:val="00900B23"/>
    <w:rsid w:val="00913920"/>
    <w:rsid w:val="00923518"/>
    <w:rsid w:val="00950170"/>
    <w:rsid w:val="009B3168"/>
    <w:rsid w:val="00A35F1E"/>
    <w:rsid w:val="00A55A57"/>
    <w:rsid w:val="00A67C77"/>
    <w:rsid w:val="00AE009E"/>
    <w:rsid w:val="00AE2A38"/>
    <w:rsid w:val="00AE7EDD"/>
    <w:rsid w:val="00B9236F"/>
    <w:rsid w:val="00BD209F"/>
    <w:rsid w:val="00BE0AD5"/>
    <w:rsid w:val="00BE0F7D"/>
    <w:rsid w:val="00CA61EC"/>
    <w:rsid w:val="00D71AAB"/>
    <w:rsid w:val="00D909ED"/>
    <w:rsid w:val="00E35F47"/>
    <w:rsid w:val="00F02CB3"/>
    <w:rsid w:val="00F049A6"/>
    <w:rsid w:val="00F73338"/>
    <w:rsid w:val="00FE27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5F1E"/>
  </w:style>
  <w:style w:type="paragraph" w:styleId="1">
    <w:name w:val="heading 1"/>
    <w:aliases w:val="ЗАГОЛОВОК испр."/>
    <w:basedOn w:val="a"/>
    <w:next w:val="a"/>
    <w:link w:val="10"/>
    <w:uiPriority w:val="9"/>
    <w:qFormat/>
    <w:rsid w:val="002217C8"/>
    <w:pPr>
      <w:keepNext/>
      <w:keepLines/>
      <w:spacing w:after="0" w:line="360" w:lineRule="auto"/>
      <w:jc w:val="center"/>
      <w:outlineLvl w:val="0"/>
    </w:pPr>
    <w:rPr>
      <w:rFonts w:ascii="Times New Roman" w:eastAsiaTheme="majorEastAsia" w:hAnsi="Times New Roman" w:cstheme="majorBidi"/>
      <w:color w:val="000000" w:themeColor="text1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ЗАГОЛОВОК испр. Знак"/>
    <w:basedOn w:val="a0"/>
    <w:link w:val="1"/>
    <w:uiPriority w:val="9"/>
    <w:rsid w:val="002217C8"/>
    <w:rPr>
      <w:rFonts w:ascii="Times New Roman" w:eastAsiaTheme="majorEastAsia" w:hAnsi="Times New Roman" w:cstheme="majorBidi"/>
      <w:color w:val="000000" w:themeColor="text1"/>
      <w:sz w:val="32"/>
      <w:szCs w:val="32"/>
    </w:rPr>
  </w:style>
  <w:style w:type="paragraph" w:styleId="a3">
    <w:name w:val="List Paragraph"/>
    <w:basedOn w:val="a"/>
    <w:uiPriority w:val="34"/>
    <w:qFormat/>
    <w:rsid w:val="00D909E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F049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049A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546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710</TotalTime>
  <Pages>6</Pages>
  <Words>1265</Words>
  <Characters>7217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Ивченко</dc:creator>
  <cp:keywords/>
  <dc:description/>
  <cp:lastModifiedBy>АсташкинаИО</cp:lastModifiedBy>
  <cp:revision>17</cp:revision>
  <cp:lastPrinted>2019-02-19T08:30:00Z</cp:lastPrinted>
  <dcterms:created xsi:type="dcterms:W3CDTF">2017-01-30T09:17:00Z</dcterms:created>
  <dcterms:modified xsi:type="dcterms:W3CDTF">2019-02-20T11:05:00Z</dcterms:modified>
</cp:coreProperties>
</file>